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FABF3E" w14:textId="77777777" w:rsidR="000D3EFB" w:rsidRPr="00D923CE" w:rsidRDefault="000D3EFB" w:rsidP="000D3EFB">
      <w:pPr>
        <w:pStyle w:val="NormalWeb"/>
        <w:spacing w:before="100" w:beforeAutospacing="1" w:after="100" w:afterAutospacing="1"/>
        <w:jc w:val="center"/>
        <w:rPr>
          <w:rFonts w:ascii="Impact" w:eastAsia="MS PGothic" w:hAnsi="Impact"/>
          <w:bCs/>
          <w:color w:val="1F3864" w:themeColor="accent1" w:themeShade="80"/>
          <w:spacing w:val="20"/>
          <w:sz w:val="32"/>
          <w:szCs w:val="28"/>
          <w:lang w:val="nl-NL"/>
        </w:rPr>
      </w:pPr>
      <w:r w:rsidRPr="00D923CE">
        <w:rPr>
          <w:rFonts w:ascii="Impact" w:eastAsia="MS PGothic" w:hAnsi="Impact"/>
          <w:bCs/>
          <w:color w:val="1F3864" w:themeColor="accent1" w:themeShade="80"/>
          <w:spacing w:val="20"/>
          <w:sz w:val="32"/>
          <w:szCs w:val="28"/>
          <w:lang w:val="nl-NL"/>
        </w:rPr>
        <w:t>PLANNING ANNEE N+</w:t>
      </w:r>
      <w:r>
        <w:rPr>
          <w:rFonts w:ascii="Impact" w:eastAsia="MS PGothic" w:hAnsi="Impact"/>
          <w:bCs/>
          <w:color w:val="1F3864" w:themeColor="accent1" w:themeShade="80"/>
          <w:spacing w:val="20"/>
          <w:sz w:val="32"/>
          <w:szCs w:val="28"/>
          <w:lang w:val="nl-NL"/>
        </w:rPr>
        <w:t>3</w:t>
      </w:r>
    </w:p>
    <w:p w14:paraId="0887687F" w14:textId="77777777" w:rsidR="000D3EFB" w:rsidRPr="00D923CE" w:rsidRDefault="000D3EFB" w:rsidP="000D3EFB">
      <w:pPr>
        <w:pStyle w:val="NormalWeb"/>
        <w:spacing w:before="100" w:beforeAutospacing="1" w:after="100" w:afterAutospacing="1"/>
        <w:jc w:val="both"/>
        <w:rPr>
          <w:rFonts w:asciiTheme="majorHAnsi" w:hAnsiTheme="majorHAnsi" w:cstheme="majorHAnsi"/>
          <w:sz w:val="24"/>
          <w:szCs w:val="24"/>
          <w:lang w:val="nl-NL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1968"/>
        <w:gridCol w:w="3623"/>
        <w:gridCol w:w="3618"/>
      </w:tblGrid>
      <w:tr w:rsidR="000D3EFB" w:rsidRPr="00F27A5D" w14:paraId="45B5A099" w14:textId="77777777" w:rsidTr="00367FF6">
        <w:trPr>
          <w:trHeight w:val="416"/>
        </w:trPr>
        <w:tc>
          <w:tcPr>
            <w:tcW w:w="1968" w:type="dxa"/>
          </w:tcPr>
          <w:p w14:paraId="4DC081BD" w14:textId="77777777" w:rsidR="000D3EFB" w:rsidRPr="00F27A5D" w:rsidRDefault="000D3EFB" w:rsidP="00367FF6">
            <w:pPr>
              <w:spacing w:line="259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</w:pPr>
            <w:r w:rsidRPr="00F27A5D"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  <w:t>Quand ?</w:t>
            </w:r>
          </w:p>
        </w:tc>
        <w:tc>
          <w:tcPr>
            <w:tcW w:w="3623" w:type="dxa"/>
          </w:tcPr>
          <w:p w14:paraId="6D3E12F0" w14:textId="77777777" w:rsidR="000D3EFB" w:rsidRPr="00F27A5D" w:rsidRDefault="000D3EFB" w:rsidP="00367FF6">
            <w:pPr>
              <w:spacing w:line="259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</w:pPr>
            <w:r w:rsidRPr="00F27A5D"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  <w:t>Qui ?</w:t>
            </w:r>
          </w:p>
        </w:tc>
        <w:tc>
          <w:tcPr>
            <w:tcW w:w="3618" w:type="dxa"/>
          </w:tcPr>
          <w:p w14:paraId="016974E2" w14:textId="77777777" w:rsidR="000D3EFB" w:rsidRPr="00F27A5D" w:rsidRDefault="000D3EFB" w:rsidP="00367FF6">
            <w:pPr>
              <w:spacing w:line="259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</w:pPr>
            <w:r w:rsidRPr="00F27A5D"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  <w:t>Quoi ?</w:t>
            </w:r>
          </w:p>
        </w:tc>
      </w:tr>
      <w:tr w:rsidR="000D3EFB" w:rsidRPr="0017586F" w14:paraId="29B2F9CD" w14:textId="77777777" w:rsidTr="00367FF6">
        <w:trPr>
          <w:trHeight w:val="709"/>
        </w:trPr>
        <w:tc>
          <w:tcPr>
            <w:tcW w:w="1968" w:type="dxa"/>
          </w:tcPr>
          <w:p w14:paraId="63DEE4A6" w14:textId="77777777" w:rsidR="000D3EFB" w:rsidRPr="0017586F" w:rsidRDefault="000D3EFB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>SEPTEMBRE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-JUIN</w:t>
            </w:r>
          </w:p>
        </w:tc>
        <w:tc>
          <w:tcPr>
            <w:tcW w:w="3623" w:type="dxa"/>
          </w:tcPr>
          <w:p w14:paraId="78F69C27" w14:textId="77777777" w:rsidR="000D3EFB" w:rsidRPr="0017586F" w:rsidRDefault="000D3EFB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>Coordonnateur qualité département</w:t>
            </w:r>
          </w:p>
          <w:p w14:paraId="27D17AEE" w14:textId="77777777" w:rsidR="000D3EFB" w:rsidRPr="0017586F" w:rsidRDefault="000D3EFB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3618" w:type="dxa"/>
          </w:tcPr>
          <w:p w14:paraId="2A65D28E" w14:textId="77777777" w:rsidR="000D3EFB" w:rsidRPr="0017586F" w:rsidRDefault="000D3EFB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Mettre en œuvre le</w:t>
            </w: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plan d’action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actualisé</w:t>
            </w:r>
          </w:p>
          <w:p w14:paraId="1F4B601D" w14:textId="77777777" w:rsidR="000D3EFB" w:rsidRPr="0017586F" w:rsidRDefault="000D3EFB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0D3EFB" w:rsidRPr="0017586F" w14:paraId="168A80D5" w14:textId="77777777" w:rsidTr="00367FF6">
        <w:trPr>
          <w:trHeight w:val="709"/>
        </w:trPr>
        <w:tc>
          <w:tcPr>
            <w:tcW w:w="1968" w:type="dxa"/>
          </w:tcPr>
          <w:p w14:paraId="5225E8F7" w14:textId="77777777" w:rsidR="000D3EFB" w:rsidRPr="0017586F" w:rsidRDefault="000D3EFB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>SEPTEMBRE-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JUIN</w:t>
            </w:r>
          </w:p>
        </w:tc>
        <w:tc>
          <w:tcPr>
            <w:tcW w:w="3623" w:type="dxa"/>
          </w:tcPr>
          <w:p w14:paraId="13672E1D" w14:textId="77777777" w:rsidR="000D3EFB" w:rsidRPr="0017586F" w:rsidRDefault="000D3EFB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>Coordonnateur qualité département</w:t>
            </w:r>
          </w:p>
          <w:p w14:paraId="7860D4F7" w14:textId="77777777" w:rsidR="000D3EFB" w:rsidRPr="0017586F" w:rsidRDefault="000D3EFB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3618" w:type="dxa"/>
          </w:tcPr>
          <w:p w14:paraId="35D6FE0B" w14:textId="77777777" w:rsidR="000D3EFB" w:rsidRPr="0017586F" w:rsidRDefault="000D3EFB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>Organiser une séance info pour présenter l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’évolution du plan d’action actualisé </w:t>
            </w: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>aux enseignants, administratifs et étudiants</w:t>
            </w:r>
          </w:p>
          <w:p w14:paraId="13DCBEA5" w14:textId="77777777" w:rsidR="000D3EFB" w:rsidRDefault="000D3EFB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0D3EFB" w:rsidRPr="0017586F" w14:paraId="09232D1B" w14:textId="77777777" w:rsidTr="00367FF6">
        <w:trPr>
          <w:trHeight w:val="791"/>
        </w:trPr>
        <w:tc>
          <w:tcPr>
            <w:tcW w:w="1968" w:type="dxa"/>
          </w:tcPr>
          <w:p w14:paraId="5A7D2A64" w14:textId="77777777" w:rsidR="000D3EFB" w:rsidRPr="0017586F" w:rsidRDefault="000D3EFB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MAI</w:t>
            </w:r>
          </w:p>
        </w:tc>
        <w:tc>
          <w:tcPr>
            <w:tcW w:w="3623" w:type="dxa"/>
          </w:tcPr>
          <w:p w14:paraId="0ED03551" w14:textId="77777777" w:rsidR="000D3EFB" w:rsidRPr="0017586F" w:rsidRDefault="000D3EFB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3618" w:type="dxa"/>
          </w:tcPr>
          <w:p w14:paraId="649A28FC" w14:textId="77777777" w:rsidR="000D3EFB" w:rsidRPr="0017586F" w:rsidRDefault="000D3EFB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Rédiger et envoyer une note de contextualisation et le plan d’action actualisé</w:t>
            </w:r>
          </w:p>
        </w:tc>
      </w:tr>
    </w:tbl>
    <w:p w14:paraId="6238299B" w14:textId="77777777" w:rsidR="00C2076A" w:rsidRDefault="00C2076A"/>
    <w:sectPr w:rsidR="00C20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EFB"/>
    <w:rsid w:val="000D3EFB"/>
    <w:rsid w:val="00C2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F8587"/>
  <w15:chartTrackingRefBased/>
  <w15:docId w15:val="{F1A1358A-7C99-4CF3-A0B9-487A38EC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EFB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0D3EFB"/>
    <w:pPr>
      <w:spacing w:before="280" w:after="119" w:line="274" w:lineRule="auto"/>
    </w:pPr>
    <w:rPr>
      <w:rFonts w:ascii="Cambria" w:eastAsia="Cambria" w:hAnsi="Cambria" w:cs="Times New Roman"/>
      <w:sz w:val="21"/>
      <w:lang w:eastAsia="fr-FR"/>
    </w:rPr>
  </w:style>
  <w:style w:type="table" w:styleId="Grilledutableau">
    <w:name w:val="Table Grid"/>
    <w:basedOn w:val="TableauNormal"/>
    <w:uiPriority w:val="39"/>
    <w:rsid w:val="000D3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339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NOEL</dc:creator>
  <cp:keywords/>
  <dc:description/>
  <cp:lastModifiedBy>Laurence NOEL</cp:lastModifiedBy>
  <cp:revision>1</cp:revision>
  <dcterms:created xsi:type="dcterms:W3CDTF">2021-12-02T10:04:00Z</dcterms:created>
  <dcterms:modified xsi:type="dcterms:W3CDTF">2021-12-02T10:04:00Z</dcterms:modified>
</cp:coreProperties>
</file>